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EBD" w:rsidRDefault="005A7FAB">
      <w:pPr>
        <w:widowControl/>
        <w:spacing w:before="50" w:after="50" w:line="360" w:lineRule="auto"/>
        <w:jc w:val="center"/>
        <w:rPr>
          <w:rFonts w:eastAsia="仿宋_GB2312"/>
          <w:b/>
          <w:kern w:val="0"/>
          <w:sz w:val="24"/>
        </w:rPr>
      </w:pPr>
      <w:r>
        <w:rPr>
          <w:rFonts w:eastAsia="仿宋_GB2312"/>
          <w:b/>
          <w:kern w:val="0"/>
          <w:sz w:val="24"/>
        </w:rPr>
        <w:t>西南财经大学天府学院本科生毕业论文</w:t>
      </w:r>
      <w:r>
        <w:rPr>
          <w:rFonts w:eastAsia="仿宋_GB2312"/>
          <w:b/>
          <w:kern w:val="0"/>
          <w:sz w:val="24"/>
        </w:rPr>
        <w:t>文献综述写作基本规范</w:t>
      </w:r>
    </w:p>
    <w:p w:rsidR="00B37EBD" w:rsidRDefault="005A7FAB">
      <w:pPr>
        <w:widowControl/>
        <w:spacing w:before="50" w:after="50" w:line="360" w:lineRule="auto"/>
        <w:ind w:firstLineChars="200" w:firstLine="480"/>
        <w:jc w:val="left"/>
        <w:rPr>
          <w:rFonts w:eastAsia="仿宋_GB2312"/>
          <w:kern w:val="0"/>
          <w:sz w:val="24"/>
        </w:rPr>
      </w:pPr>
      <w:r>
        <w:rPr>
          <w:rFonts w:eastAsia="仿宋_GB2312"/>
          <w:kern w:val="0"/>
          <w:sz w:val="24"/>
        </w:rPr>
        <w:t>为了培养本科生独立从事学术研究的能力，特别是培养学生检索、搜集、整理、综合利用学术文献资料，根据所研究课题对文献资料进行有效的归纳、分析、总结的能力，从而提高毕业论文质量，所有本科毕业生在撰写毕业论文</w:t>
      </w:r>
      <w:r>
        <w:rPr>
          <w:rFonts w:eastAsia="仿宋_GB2312"/>
          <w:kern w:val="0"/>
          <w:sz w:val="24"/>
        </w:rPr>
        <w:t>过程中必须完成毕业论文</w:t>
      </w:r>
      <w:r>
        <w:rPr>
          <w:rFonts w:eastAsia="仿宋_GB2312"/>
          <w:kern w:val="0"/>
          <w:sz w:val="24"/>
        </w:rPr>
        <w:t>文献综述。</w:t>
      </w:r>
    </w:p>
    <w:p w:rsidR="00B37EBD" w:rsidRDefault="005A7FAB">
      <w:pPr>
        <w:widowControl/>
        <w:spacing w:before="50" w:after="50" w:line="360" w:lineRule="auto"/>
        <w:ind w:firstLineChars="200" w:firstLine="480"/>
        <w:jc w:val="left"/>
        <w:rPr>
          <w:rFonts w:eastAsia="仿宋_GB2312"/>
          <w:kern w:val="0"/>
          <w:sz w:val="24"/>
        </w:rPr>
      </w:pPr>
      <w:r>
        <w:rPr>
          <w:rFonts w:eastAsia="仿宋_GB2312"/>
          <w:kern w:val="0"/>
          <w:sz w:val="24"/>
        </w:rPr>
        <w:t>一、定义和要求</w:t>
      </w:r>
    </w:p>
    <w:p w:rsidR="00B37EBD" w:rsidRDefault="005A7FAB">
      <w:pPr>
        <w:widowControl/>
        <w:spacing w:before="50" w:after="50" w:line="360" w:lineRule="auto"/>
        <w:ind w:firstLineChars="200" w:firstLine="480"/>
        <w:jc w:val="left"/>
        <w:rPr>
          <w:rFonts w:eastAsia="仿宋_GB2312"/>
          <w:kern w:val="0"/>
          <w:sz w:val="24"/>
        </w:rPr>
      </w:pPr>
      <w:r>
        <w:rPr>
          <w:rFonts w:eastAsia="仿宋_GB2312"/>
          <w:kern w:val="0"/>
          <w:sz w:val="24"/>
        </w:rPr>
        <w:t>1. </w:t>
      </w:r>
      <w:r>
        <w:rPr>
          <w:rFonts w:eastAsia="仿宋_GB2312"/>
          <w:kern w:val="0"/>
          <w:sz w:val="24"/>
        </w:rPr>
        <w:t>毕业论文</w:t>
      </w:r>
      <w:r>
        <w:rPr>
          <w:rFonts w:eastAsia="仿宋_GB2312"/>
          <w:kern w:val="0"/>
          <w:sz w:val="24"/>
        </w:rPr>
        <w:t>文献综述是指在学生在毕业论文研究课题或研究题目确定后，通过搜集、整理、阅读国内外相关学术文献资料，就与该课题或题目直接相关的主要研究成果、学术意义、研究方法、研究动态、最新进展等问题进行归纳总结、综合分析后所做的简要评述。</w:t>
      </w:r>
    </w:p>
    <w:p w:rsidR="00B37EBD" w:rsidRDefault="005A7FAB">
      <w:pPr>
        <w:widowControl/>
        <w:spacing w:before="50" w:after="50" w:line="360" w:lineRule="auto"/>
        <w:ind w:firstLineChars="200" w:firstLine="480"/>
        <w:jc w:val="left"/>
        <w:rPr>
          <w:rFonts w:eastAsia="仿宋_GB2312"/>
          <w:kern w:val="0"/>
          <w:sz w:val="24"/>
        </w:rPr>
      </w:pPr>
      <w:r>
        <w:rPr>
          <w:rFonts w:eastAsia="仿宋_GB2312"/>
          <w:kern w:val="0"/>
          <w:sz w:val="24"/>
        </w:rPr>
        <w:t>2. </w:t>
      </w:r>
      <w:r>
        <w:rPr>
          <w:rFonts w:eastAsia="仿宋_GB2312"/>
          <w:kern w:val="0"/>
          <w:sz w:val="24"/>
        </w:rPr>
        <w:t>毕业论文</w:t>
      </w:r>
      <w:r>
        <w:rPr>
          <w:rFonts w:eastAsia="仿宋_GB2312"/>
          <w:kern w:val="0"/>
          <w:sz w:val="24"/>
        </w:rPr>
        <w:t>文献综述所评述的学术文献必须与学生所撰写论文保持高度一致，必须对可能影响所撰写论文主要论点、政策建议或反驳依据等主要学术结论的相关文献及其主要论断做出清晰、准确、流畅的说明，必须保证综述本身结构的完整性，能够反映学生利用学术文献的综合能力</w:t>
      </w:r>
    </w:p>
    <w:p w:rsidR="00B37EBD" w:rsidRDefault="005A7FAB">
      <w:pPr>
        <w:widowControl/>
        <w:spacing w:before="50" w:after="50" w:line="360" w:lineRule="auto"/>
        <w:ind w:firstLineChars="200" w:firstLine="480"/>
        <w:jc w:val="left"/>
        <w:rPr>
          <w:rFonts w:eastAsia="仿宋_GB2312"/>
          <w:kern w:val="0"/>
          <w:sz w:val="24"/>
        </w:rPr>
      </w:pPr>
      <w:r>
        <w:rPr>
          <w:rFonts w:eastAsia="仿宋_GB2312"/>
          <w:kern w:val="0"/>
          <w:sz w:val="24"/>
        </w:rPr>
        <w:t>3.</w:t>
      </w:r>
      <w:r>
        <w:rPr>
          <w:rFonts w:eastAsia="仿宋_GB2312"/>
          <w:kern w:val="0"/>
          <w:sz w:val="24"/>
        </w:rPr>
        <w:t> </w:t>
      </w:r>
      <w:r>
        <w:rPr>
          <w:rFonts w:eastAsia="仿宋_GB2312"/>
          <w:kern w:val="0"/>
          <w:sz w:val="24"/>
        </w:rPr>
        <w:t>毕业论文</w:t>
      </w:r>
      <w:r>
        <w:rPr>
          <w:rFonts w:eastAsia="仿宋_GB2312"/>
          <w:kern w:val="0"/>
          <w:sz w:val="24"/>
        </w:rPr>
        <w:t>文献综述是学生撰写毕业论文过程的有机组成部分，必须在论文</w:t>
      </w:r>
      <w:r>
        <w:rPr>
          <w:rFonts w:eastAsia="仿宋_GB2312"/>
          <w:kern w:val="0"/>
          <w:sz w:val="24"/>
        </w:rPr>
        <w:t>指导教师的指导下完成，列入毕业论文</w:t>
      </w:r>
      <w:r>
        <w:rPr>
          <w:rFonts w:eastAsia="仿宋_GB2312"/>
          <w:kern w:val="0"/>
          <w:sz w:val="24"/>
        </w:rPr>
        <w:t>附录；文献综述必须按学校要求的基本规范撰写，一般在</w:t>
      </w:r>
      <w:r>
        <w:rPr>
          <w:rFonts w:eastAsia="仿宋_GB2312"/>
          <w:kern w:val="0"/>
          <w:sz w:val="24"/>
        </w:rPr>
        <w:t>4000</w:t>
      </w:r>
      <w:r>
        <w:rPr>
          <w:rFonts w:eastAsia="仿宋_GB2312"/>
          <w:kern w:val="0"/>
          <w:sz w:val="24"/>
        </w:rPr>
        <w:t>字到</w:t>
      </w:r>
      <w:r>
        <w:rPr>
          <w:rFonts w:eastAsia="仿宋_GB2312"/>
          <w:kern w:val="0"/>
          <w:sz w:val="24"/>
        </w:rPr>
        <w:t>5000</w:t>
      </w:r>
      <w:r>
        <w:rPr>
          <w:rFonts w:eastAsia="仿宋_GB2312"/>
          <w:kern w:val="0"/>
          <w:sz w:val="24"/>
        </w:rPr>
        <w:t>字之间。文献综述应根据指导教师的要求撰写，判定合格与否只有在文献综述评定为合格后，学生方可进入毕业论文</w:t>
      </w:r>
      <w:r>
        <w:rPr>
          <w:rFonts w:eastAsia="仿宋_GB2312"/>
          <w:kern w:val="0"/>
          <w:sz w:val="24"/>
        </w:rPr>
        <w:t>的撰写、答辩和其他环节。</w:t>
      </w:r>
    </w:p>
    <w:p w:rsidR="00B37EBD" w:rsidRDefault="005A7FAB">
      <w:pPr>
        <w:widowControl/>
        <w:spacing w:before="50" w:after="50" w:line="360" w:lineRule="auto"/>
        <w:ind w:firstLine="480"/>
        <w:jc w:val="left"/>
        <w:rPr>
          <w:rFonts w:eastAsia="仿宋_GB2312"/>
          <w:kern w:val="0"/>
          <w:sz w:val="24"/>
        </w:rPr>
      </w:pPr>
      <w:r>
        <w:rPr>
          <w:rFonts w:eastAsia="仿宋_GB2312"/>
          <w:kern w:val="0"/>
          <w:sz w:val="24"/>
        </w:rPr>
        <w:t>二、基本格式</w:t>
      </w:r>
    </w:p>
    <w:p w:rsidR="00B37EBD" w:rsidRDefault="005A7FAB">
      <w:pPr>
        <w:widowControl/>
        <w:spacing w:before="50" w:after="50" w:line="360" w:lineRule="auto"/>
        <w:ind w:firstLine="480"/>
        <w:jc w:val="left"/>
        <w:rPr>
          <w:rFonts w:eastAsia="仿宋_GB2312"/>
          <w:kern w:val="0"/>
          <w:sz w:val="24"/>
        </w:rPr>
      </w:pPr>
      <w:r>
        <w:rPr>
          <w:rFonts w:eastAsia="仿宋_GB2312"/>
          <w:kern w:val="0"/>
          <w:sz w:val="24"/>
        </w:rPr>
        <w:t>1. </w:t>
      </w:r>
      <w:r>
        <w:rPr>
          <w:rFonts w:eastAsia="仿宋_GB2312"/>
          <w:kern w:val="0"/>
          <w:sz w:val="24"/>
        </w:rPr>
        <w:t>毕业论文</w:t>
      </w:r>
      <w:r>
        <w:rPr>
          <w:rFonts w:eastAsia="仿宋_GB2312"/>
          <w:kern w:val="0"/>
          <w:sz w:val="24"/>
        </w:rPr>
        <w:t>文献综述是一篇相对独立的综述性学术报告，应该包括题目、前言、正文、总结等几个部分。</w:t>
      </w:r>
    </w:p>
    <w:p w:rsidR="00B37EBD" w:rsidRDefault="005A7FAB">
      <w:pPr>
        <w:widowControl/>
        <w:spacing w:before="50" w:after="50" w:line="360" w:lineRule="auto"/>
        <w:ind w:firstLine="480"/>
        <w:jc w:val="left"/>
        <w:rPr>
          <w:rFonts w:eastAsia="仿宋_GB2312"/>
          <w:kern w:val="0"/>
          <w:sz w:val="24"/>
        </w:rPr>
      </w:pPr>
      <w:r>
        <w:rPr>
          <w:rFonts w:eastAsia="仿宋_GB2312"/>
          <w:b/>
          <w:bCs/>
          <w:kern w:val="0"/>
          <w:sz w:val="24"/>
        </w:rPr>
        <w:t>题目</w:t>
      </w:r>
      <w:r>
        <w:rPr>
          <w:rFonts w:eastAsia="仿宋_GB2312"/>
          <w:kern w:val="0"/>
          <w:sz w:val="24"/>
        </w:rPr>
        <w:t>：一般应以所研究题目或主要论题加</w:t>
      </w:r>
      <w:r>
        <w:rPr>
          <w:rFonts w:eastAsia="仿宋_GB2312"/>
          <w:kern w:val="0"/>
          <w:sz w:val="24"/>
        </w:rPr>
        <w:t>“</w:t>
      </w:r>
      <w:r>
        <w:rPr>
          <w:rFonts w:eastAsia="仿宋_GB2312"/>
          <w:kern w:val="0"/>
          <w:sz w:val="24"/>
        </w:rPr>
        <w:t>文献综述</w:t>
      </w:r>
      <w:r>
        <w:rPr>
          <w:rFonts w:eastAsia="仿宋_GB2312"/>
          <w:kern w:val="0"/>
          <w:sz w:val="24"/>
        </w:rPr>
        <w:t>”</w:t>
      </w:r>
      <w:r>
        <w:rPr>
          <w:rFonts w:eastAsia="仿宋_GB2312"/>
          <w:kern w:val="0"/>
          <w:sz w:val="24"/>
        </w:rPr>
        <w:t>的方式作为标题</w:t>
      </w:r>
      <w:r>
        <w:rPr>
          <w:rFonts w:eastAsia="仿宋_GB2312"/>
          <w:kern w:val="0"/>
          <w:sz w:val="24"/>
        </w:rPr>
        <w:t>，如《新旧会计准则的比较分析文献综述》，文献综述的题目与论文题目应基本一致，但允许论文题目在实际写作过程中进行微调。</w:t>
      </w:r>
    </w:p>
    <w:p w:rsidR="00B37EBD" w:rsidRDefault="005A7FAB">
      <w:pPr>
        <w:widowControl/>
        <w:spacing w:before="50" w:after="50" w:line="360" w:lineRule="auto"/>
        <w:ind w:firstLine="480"/>
        <w:jc w:val="left"/>
        <w:rPr>
          <w:rFonts w:eastAsia="仿宋_GB2312"/>
          <w:kern w:val="0"/>
          <w:sz w:val="24"/>
        </w:rPr>
      </w:pPr>
      <w:r>
        <w:rPr>
          <w:rFonts w:eastAsia="仿宋_GB2312"/>
          <w:b/>
          <w:bCs/>
          <w:kern w:val="0"/>
          <w:sz w:val="24"/>
        </w:rPr>
        <w:t>前言</w:t>
      </w:r>
      <w:r>
        <w:rPr>
          <w:rFonts w:eastAsia="仿宋_GB2312"/>
          <w:kern w:val="0"/>
          <w:sz w:val="24"/>
        </w:rPr>
        <w:t>：主要说明毕业论文</w:t>
      </w:r>
      <w:r>
        <w:rPr>
          <w:rFonts w:eastAsia="仿宋_GB2312"/>
          <w:kern w:val="0"/>
          <w:sz w:val="24"/>
        </w:rPr>
        <w:t>论题的由来，重点说明当前相关领域与论题有关的主要研究成果，存在的错误观点或有待解决的问题，对作者要解决或要论述的问题及其所具有的学术意义做出简要的说明。</w:t>
      </w:r>
    </w:p>
    <w:p w:rsidR="00B37EBD" w:rsidRDefault="005A7FAB">
      <w:pPr>
        <w:widowControl/>
        <w:spacing w:before="50" w:after="50" w:line="360" w:lineRule="auto"/>
        <w:ind w:firstLine="480"/>
        <w:jc w:val="left"/>
        <w:rPr>
          <w:rFonts w:eastAsia="仿宋_GB2312"/>
          <w:kern w:val="0"/>
          <w:sz w:val="24"/>
        </w:rPr>
      </w:pPr>
      <w:r>
        <w:rPr>
          <w:rFonts w:eastAsia="仿宋_GB2312"/>
          <w:b/>
          <w:bCs/>
          <w:kern w:val="0"/>
          <w:sz w:val="24"/>
        </w:rPr>
        <w:lastRenderedPageBreak/>
        <w:t>正文</w:t>
      </w:r>
      <w:r>
        <w:rPr>
          <w:rFonts w:eastAsia="仿宋_GB2312"/>
          <w:kern w:val="0"/>
          <w:sz w:val="24"/>
        </w:rPr>
        <w:t>：应围绕索要解决或要论述的问题对当前的学术研究基本情况做出比较全面的说明，对作者所阅读主要参考文献分类、归纳、分析、比较、评述，应特别注意对主流、权威文献学术成果的引用和评述，注意发现已有成果的不足，说明作</w:t>
      </w:r>
      <w:r>
        <w:rPr>
          <w:rFonts w:eastAsia="仿宋_GB2312"/>
          <w:kern w:val="0"/>
          <w:sz w:val="24"/>
        </w:rPr>
        <w:t>者研究的起点和可能得到的结论。</w:t>
      </w:r>
    </w:p>
    <w:p w:rsidR="00B37EBD" w:rsidRDefault="005A7FAB">
      <w:pPr>
        <w:widowControl/>
        <w:spacing w:before="50" w:after="50" w:line="360" w:lineRule="auto"/>
        <w:ind w:firstLine="480"/>
        <w:jc w:val="left"/>
        <w:rPr>
          <w:rFonts w:eastAsia="仿宋_GB2312"/>
          <w:kern w:val="0"/>
          <w:sz w:val="24"/>
        </w:rPr>
      </w:pPr>
      <w:r>
        <w:rPr>
          <w:rFonts w:eastAsia="仿宋_GB2312"/>
          <w:b/>
          <w:bCs/>
          <w:kern w:val="0"/>
          <w:sz w:val="24"/>
        </w:rPr>
        <w:t>结论</w:t>
      </w:r>
      <w:r>
        <w:rPr>
          <w:rFonts w:eastAsia="仿宋_GB2312"/>
          <w:kern w:val="0"/>
          <w:sz w:val="24"/>
        </w:rPr>
        <w:t>；对全文的评述做出简明扼要的总结，重点说明对毕业论文</w:t>
      </w:r>
      <w:r>
        <w:rPr>
          <w:rFonts w:eastAsia="仿宋_GB2312"/>
          <w:kern w:val="0"/>
          <w:sz w:val="24"/>
        </w:rPr>
        <w:t>具有启示、借鉴或作为毕业论文重要论述依据的相关文献已有成果的学术意义、应用价值和不足，提出自己的研究目标。</w:t>
      </w:r>
    </w:p>
    <w:p w:rsidR="00B37EBD" w:rsidRDefault="005A7FAB">
      <w:pPr>
        <w:widowControl/>
        <w:spacing w:before="50" w:after="50" w:line="360" w:lineRule="auto"/>
        <w:ind w:firstLine="480"/>
        <w:jc w:val="left"/>
        <w:rPr>
          <w:rFonts w:eastAsia="仿宋_GB2312"/>
          <w:kern w:val="0"/>
          <w:sz w:val="24"/>
        </w:rPr>
      </w:pPr>
      <w:r>
        <w:rPr>
          <w:rFonts w:eastAsia="仿宋_GB2312"/>
          <w:kern w:val="0"/>
          <w:sz w:val="24"/>
        </w:rPr>
        <w:t>2. </w:t>
      </w:r>
      <w:r>
        <w:rPr>
          <w:rFonts w:eastAsia="仿宋_GB2312"/>
          <w:kern w:val="0"/>
          <w:sz w:val="24"/>
        </w:rPr>
        <w:t>文献综述所评述的文献应与毕业论文</w:t>
      </w:r>
      <w:r>
        <w:rPr>
          <w:rFonts w:eastAsia="仿宋_GB2312"/>
          <w:kern w:val="0"/>
          <w:sz w:val="24"/>
        </w:rPr>
        <w:t>的论题直接相关。每个专业的毕业生对文献综述的文献要求精读</w:t>
      </w:r>
      <w:r>
        <w:rPr>
          <w:rFonts w:eastAsia="仿宋_GB2312"/>
          <w:kern w:val="0"/>
          <w:sz w:val="24"/>
        </w:rPr>
        <w:t>3-5</w:t>
      </w:r>
      <w:r>
        <w:rPr>
          <w:rFonts w:eastAsia="仿宋_GB2312"/>
          <w:kern w:val="0"/>
          <w:sz w:val="24"/>
        </w:rPr>
        <w:t>篇，作为教师评阅的主要依据，泛读文献要求为非语言专业原则上不少于</w:t>
      </w:r>
      <w:r>
        <w:rPr>
          <w:rFonts w:eastAsia="仿宋_GB2312"/>
          <w:kern w:val="0"/>
          <w:sz w:val="24"/>
        </w:rPr>
        <w:t>20</w:t>
      </w:r>
      <w:r>
        <w:rPr>
          <w:rFonts w:eastAsia="仿宋_GB2312"/>
          <w:kern w:val="0"/>
          <w:sz w:val="24"/>
        </w:rPr>
        <w:t>篇，其中，外文文献不少于</w:t>
      </w:r>
      <w:r>
        <w:rPr>
          <w:rFonts w:eastAsia="仿宋_GB2312"/>
          <w:kern w:val="0"/>
          <w:sz w:val="24"/>
        </w:rPr>
        <w:t>3</w:t>
      </w:r>
      <w:r>
        <w:rPr>
          <w:rFonts w:eastAsia="仿宋_GB2312"/>
          <w:kern w:val="0"/>
          <w:sz w:val="24"/>
        </w:rPr>
        <w:t>篇；语言专业原则上不少于</w:t>
      </w:r>
      <w:r>
        <w:rPr>
          <w:rFonts w:eastAsia="仿宋_GB2312"/>
          <w:kern w:val="0"/>
          <w:sz w:val="24"/>
        </w:rPr>
        <w:t>15</w:t>
      </w:r>
      <w:r>
        <w:rPr>
          <w:rFonts w:eastAsia="仿宋_GB2312"/>
          <w:kern w:val="0"/>
          <w:sz w:val="24"/>
        </w:rPr>
        <w:t>篇；重要论点、论据不得以教材、非学术性文献、未发表文献作为参考文献；除非第一手</w:t>
      </w:r>
      <w:r>
        <w:rPr>
          <w:rFonts w:eastAsia="仿宋_GB2312"/>
          <w:kern w:val="0"/>
          <w:sz w:val="24"/>
        </w:rPr>
        <w:t>资料散失，否则，不得以第二手资料作为参考文献。</w:t>
      </w:r>
    </w:p>
    <w:p w:rsidR="00B37EBD" w:rsidRDefault="005A7FAB">
      <w:pPr>
        <w:widowControl/>
        <w:spacing w:before="50" w:after="50" w:line="360" w:lineRule="auto"/>
        <w:ind w:firstLine="480"/>
        <w:jc w:val="left"/>
        <w:rPr>
          <w:rFonts w:eastAsia="仿宋_GB2312"/>
          <w:kern w:val="0"/>
          <w:sz w:val="24"/>
        </w:rPr>
      </w:pPr>
      <w:r>
        <w:rPr>
          <w:rFonts w:eastAsia="仿宋_GB2312"/>
          <w:kern w:val="0"/>
          <w:sz w:val="24"/>
        </w:rPr>
        <w:t>3. </w:t>
      </w:r>
      <w:r>
        <w:rPr>
          <w:rFonts w:eastAsia="仿宋_GB2312"/>
          <w:kern w:val="0"/>
          <w:sz w:val="24"/>
        </w:rPr>
        <w:t>文献综述中所涉及的文献应与毕业论文</w:t>
      </w:r>
      <w:r>
        <w:rPr>
          <w:rFonts w:eastAsia="仿宋_GB2312"/>
          <w:kern w:val="0"/>
          <w:sz w:val="24"/>
        </w:rPr>
        <w:t>所列参考文献基本一致，在毕业论文</w:t>
      </w:r>
      <w:r>
        <w:rPr>
          <w:rFonts w:eastAsia="仿宋_GB2312"/>
          <w:kern w:val="0"/>
          <w:sz w:val="24"/>
        </w:rPr>
        <w:t>中未加说明的与文献的采用有直接关联的问题，如版本问题，翻译问题等，应在文献综述中加以说明。文献综述原则上不采用注释，如确需注释者，应随文说明，不再另加脚注或尾注。</w:t>
      </w:r>
    </w:p>
    <w:p w:rsidR="00B37EBD" w:rsidRDefault="005A7FAB">
      <w:pPr>
        <w:widowControl/>
        <w:spacing w:before="50" w:after="50" w:line="360" w:lineRule="auto"/>
        <w:ind w:firstLine="480"/>
        <w:jc w:val="left"/>
        <w:rPr>
          <w:rFonts w:eastAsia="仿宋_GB2312"/>
          <w:kern w:val="0"/>
          <w:sz w:val="24"/>
        </w:rPr>
      </w:pPr>
      <w:r>
        <w:rPr>
          <w:rFonts w:eastAsia="仿宋_GB2312"/>
          <w:kern w:val="0"/>
          <w:sz w:val="24"/>
        </w:rPr>
        <w:t>4. </w:t>
      </w:r>
      <w:r>
        <w:rPr>
          <w:rFonts w:eastAsia="仿宋_GB2312"/>
          <w:kern w:val="0"/>
          <w:sz w:val="24"/>
        </w:rPr>
        <w:t>文献综述的字体、字号、序号等应与毕业论文</w:t>
      </w:r>
      <w:r>
        <w:rPr>
          <w:rFonts w:eastAsia="仿宋_GB2312"/>
          <w:kern w:val="0"/>
          <w:sz w:val="24"/>
        </w:rPr>
        <w:t>格式要求完全一致，引用图表、公式等资料的方式也应与毕业论文</w:t>
      </w:r>
      <w:r>
        <w:rPr>
          <w:rFonts w:eastAsia="仿宋_GB2312"/>
          <w:kern w:val="0"/>
          <w:sz w:val="24"/>
        </w:rPr>
        <w:t>格式要求保持一致。</w:t>
      </w:r>
    </w:p>
    <w:p w:rsidR="00B37EBD" w:rsidRDefault="005A7FAB">
      <w:pPr>
        <w:widowControl/>
        <w:spacing w:before="50" w:after="50" w:line="360" w:lineRule="auto"/>
        <w:jc w:val="left"/>
        <w:rPr>
          <w:rFonts w:eastAsia="仿宋_GB2312"/>
          <w:kern w:val="0"/>
          <w:sz w:val="24"/>
        </w:rPr>
      </w:pPr>
      <w:r>
        <w:rPr>
          <w:rFonts w:eastAsia="仿宋_GB2312"/>
          <w:kern w:val="0"/>
          <w:sz w:val="24"/>
        </w:rPr>
        <w:t xml:space="preserve">　　本规定的解释权在学校教务处。</w:t>
      </w:r>
    </w:p>
    <w:p w:rsidR="00B37EBD" w:rsidRDefault="00B37EBD">
      <w:bookmarkStart w:id="0" w:name="_GoBack"/>
      <w:bookmarkEnd w:id="0"/>
    </w:p>
    <w:sectPr w:rsidR="00B37EBD" w:rsidSect="00B37EB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2CC70028"/>
    <w:rsid w:val="005A7FAB"/>
    <w:rsid w:val="00B37EBD"/>
    <w:rsid w:val="2CC700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7E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1157</Characters>
  <Application>Microsoft Office Word</Application>
  <DocSecurity>0</DocSecurity>
  <Lines>9</Lines>
  <Paragraphs>2</Paragraphs>
  <ScaleCrop>false</ScaleCrop>
  <Company>Lenovo (Beijing) Limited</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江涛</cp:lastModifiedBy>
  <cp:revision>2</cp:revision>
  <dcterms:created xsi:type="dcterms:W3CDTF">2017-12-20T07:42:00Z</dcterms:created>
  <dcterms:modified xsi:type="dcterms:W3CDTF">2017-12-20T09:17:00Z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